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8B1C" w14:textId="622FD3D8" w:rsidR="007C33B5" w:rsidRPr="007C33B5" w:rsidRDefault="007C33B5" w:rsidP="007C33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3B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ADAAF47" w14:textId="44091017" w:rsidR="007C33B5" w:rsidRPr="007C33B5" w:rsidRDefault="007C33B5" w:rsidP="007C33B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C33B5">
        <w:rPr>
          <w:rFonts w:ascii="Times New Roman" w:hAnsi="Times New Roman" w:cs="Times New Roman"/>
          <w:sz w:val="16"/>
          <w:szCs w:val="16"/>
        </w:rPr>
        <w:t>назва Суб'єкта господарювання</w:t>
      </w:r>
    </w:p>
    <w:p w14:paraId="276CFC2F" w14:textId="77777777" w:rsidR="007C33B5" w:rsidRPr="007C33B5" w:rsidRDefault="007C33B5" w:rsidP="007C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EEA32" w14:textId="325C0E33" w:rsidR="00F81C7F" w:rsidRPr="002C766C" w:rsidRDefault="007934E6" w:rsidP="006F6CA4">
      <w:pPr>
        <w:spacing w:after="0" w:line="240" w:lineRule="auto"/>
        <w:ind w:left="5529"/>
        <w:rPr>
          <w:rFonts w:ascii="Times New Roman" w:hAnsi="Times New Roman" w:cs="Times New Roman"/>
          <w:b/>
        </w:rPr>
      </w:pPr>
      <w:r w:rsidRPr="002C766C">
        <w:rPr>
          <w:rFonts w:ascii="Times New Roman" w:hAnsi="Times New Roman" w:cs="Times New Roman"/>
          <w:b/>
        </w:rPr>
        <w:t>Керівнику</w:t>
      </w:r>
      <w:r w:rsidR="00FA3F1C" w:rsidRPr="002C766C">
        <w:rPr>
          <w:rFonts w:ascii="Times New Roman" w:hAnsi="Times New Roman" w:cs="Times New Roman"/>
          <w:b/>
        </w:rPr>
        <w:t xml:space="preserve"> Замовника приєднання</w:t>
      </w:r>
    </w:p>
    <w:p w14:paraId="6A3E487B" w14:textId="062A714A" w:rsidR="00A61C60" w:rsidRPr="002C766C" w:rsidRDefault="00FA3F1C" w:rsidP="006F6CA4">
      <w:pPr>
        <w:spacing w:after="0" w:line="240" w:lineRule="auto"/>
        <w:ind w:left="5529"/>
        <w:rPr>
          <w:rFonts w:ascii="Times New Roman" w:hAnsi="Times New Roman" w:cs="Times New Roman"/>
          <w:b/>
        </w:rPr>
      </w:pPr>
      <w:r w:rsidRPr="002C766C">
        <w:rPr>
          <w:rFonts w:ascii="Times New Roman" w:hAnsi="Times New Roman" w:cs="Times New Roman"/>
          <w:b/>
        </w:rPr>
        <w:t>_________________________</w:t>
      </w:r>
    </w:p>
    <w:p w14:paraId="77EAA589" w14:textId="7FDD821C" w:rsidR="00FA3F1C" w:rsidRPr="002C766C" w:rsidRDefault="00FA3F1C" w:rsidP="006F6CA4">
      <w:pPr>
        <w:spacing w:after="0" w:line="240" w:lineRule="auto"/>
        <w:ind w:left="5529"/>
        <w:rPr>
          <w:rFonts w:ascii="Times New Roman" w:hAnsi="Times New Roman" w:cs="Times New Roman"/>
          <w:b/>
        </w:rPr>
      </w:pPr>
      <w:r w:rsidRPr="002C766C">
        <w:rPr>
          <w:rFonts w:ascii="Times New Roman" w:hAnsi="Times New Roman" w:cs="Times New Roman"/>
          <w:b/>
        </w:rPr>
        <w:t>_________________________</w:t>
      </w:r>
    </w:p>
    <w:p w14:paraId="3DE5A30A" w14:textId="77777777" w:rsidR="00FA3F1C" w:rsidRPr="002C766C" w:rsidRDefault="00FA3F1C" w:rsidP="00FA3F1C">
      <w:pPr>
        <w:spacing w:after="0" w:line="240" w:lineRule="auto"/>
        <w:ind w:left="5529"/>
        <w:rPr>
          <w:rFonts w:ascii="Times New Roman" w:hAnsi="Times New Roman" w:cs="Times New Roman"/>
          <w:b/>
        </w:rPr>
      </w:pPr>
      <w:r w:rsidRPr="002C766C">
        <w:rPr>
          <w:rFonts w:ascii="Times New Roman" w:hAnsi="Times New Roman" w:cs="Times New Roman"/>
          <w:b/>
        </w:rPr>
        <w:t>_________________________</w:t>
      </w:r>
    </w:p>
    <w:p w14:paraId="2DAC7DF7" w14:textId="77777777" w:rsidR="00FA3F1C" w:rsidRPr="002C766C" w:rsidRDefault="00FA3F1C" w:rsidP="00FA3F1C">
      <w:pPr>
        <w:spacing w:after="0" w:line="240" w:lineRule="auto"/>
        <w:ind w:left="5529"/>
        <w:rPr>
          <w:rFonts w:ascii="Times New Roman" w:hAnsi="Times New Roman" w:cs="Times New Roman"/>
          <w:b/>
        </w:rPr>
      </w:pPr>
      <w:r w:rsidRPr="002C766C">
        <w:rPr>
          <w:rFonts w:ascii="Times New Roman" w:hAnsi="Times New Roman" w:cs="Times New Roman"/>
          <w:b/>
        </w:rPr>
        <w:t>_________________________</w:t>
      </w:r>
    </w:p>
    <w:p w14:paraId="4E01AB5E" w14:textId="77777777" w:rsidR="006820F2" w:rsidRPr="00FA3F1C" w:rsidRDefault="006820F2" w:rsidP="006F6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7D856" w14:textId="65740297" w:rsidR="004F07BE" w:rsidRPr="002C766C" w:rsidRDefault="007C33B5" w:rsidP="007C33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766C">
        <w:rPr>
          <w:rFonts w:ascii="Times New Roman" w:hAnsi="Times New Roman" w:cs="Times New Roman"/>
          <w:b/>
        </w:rPr>
        <w:t>ТЕХНІЧНІ ВИМОГИ ТА/АБО ВИХІДНІ ДАНІ</w:t>
      </w:r>
      <w:r w:rsidR="00C01037" w:rsidRPr="002C766C">
        <w:rPr>
          <w:rFonts w:ascii="Times New Roman" w:hAnsi="Times New Roman" w:cs="Times New Roman"/>
          <w:b/>
        </w:rPr>
        <w:t xml:space="preserve"> № ______</w:t>
      </w:r>
    </w:p>
    <w:p w14:paraId="00F70C63" w14:textId="7FF52571" w:rsidR="00FA3F1C" w:rsidRPr="002C766C" w:rsidRDefault="00C01037" w:rsidP="00C010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766C">
        <w:rPr>
          <w:rFonts w:ascii="Times New Roman" w:hAnsi="Times New Roman" w:cs="Times New Roman"/>
          <w:b/>
        </w:rPr>
        <w:t>приєднання електроустановок Замовника приєднання</w:t>
      </w:r>
    </w:p>
    <w:p w14:paraId="1C2D5681" w14:textId="77777777" w:rsidR="007C33B5" w:rsidRPr="002C766C" w:rsidRDefault="007C33B5" w:rsidP="006F6C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4A997E" w14:textId="51053BB2" w:rsidR="00C01037" w:rsidRPr="002C766C" w:rsidRDefault="00C01037" w:rsidP="00C01037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C766C">
        <w:rPr>
          <w:rFonts w:ascii="Times New Roman" w:hAnsi="Times New Roman" w:cs="Times New Roman"/>
        </w:rPr>
        <w:t>м. _________</w:t>
      </w:r>
      <w:r w:rsidRPr="002C766C">
        <w:rPr>
          <w:rFonts w:ascii="Times New Roman" w:hAnsi="Times New Roman" w:cs="Times New Roman"/>
        </w:rPr>
        <w:tab/>
        <w:t>«____»________202</w:t>
      </w:r>
      <w:r w:rsidR="009E381F" w:rsidRPr="002C766C">
        <w:rPr>
          <w:rFonts w:ascii="Times New Roman" w:hAnsi="Times New Roman" w:cs="Times New Roman"/>
        </w:rPr>
        <w:t xml:space="preserve">  </w:t>
      </w:r>
      <w:r w:rsidRPr="002C766C">
        <w:rPr>
          <w:rFonts w:ascii="Times New Roman" w:hAnsi="Times New Roman" w:cs="Times New Roman"/>
        </w:rPr>
        <w:t> р.</w:t>
      </w:r>
    </w:p>
    <w:p w14:paraId="3BCB7E44" w14:textId="77777777" w:rsidR="00C01037" w:rsidRPr="002C766C" w:rsidRDefault="00C01037" w:rsidP="006F6CA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973"/>
        <w:gridCol w:w="2973"/>
      </w:tblGrid>
      <w:tr w:rsidR="00C01037" w:rsidRPr="002C766C" w14:paraId="26E77328" w14:textId="77777777" w:rsidTr="00C01037">
        <w:tc>
          <w:tcPr>
            <w:tcW w:w="846" w:type="dxa"/>
          </w:tcPr>
          <w:p w14:paraId="76BF0CE2" w14:textId="3220705E" w:rsidR="00C01037" w:rsidRPr="002C766C" w:rsidRDefault="00C01037" w:rsidP="00C01037">
            <w:pPr>
              <w:jc w:val="center"/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14:paraId="1A5E3D87" w14:textId="3FB59285" w:rsidR="00C01037" w:rsidRPr="002C766C" w:rsidRDefault="00C01037" w:rsidP="00C01037">
            <w:pPr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Найменування об'єкту:</w:t>
            </w:r>
          </w:p>
        </w:tc>
        <w:tc>
          <w:tcPr>
            <w:tcW w:w="5946" w:type="dxa"/>
            <w:gridSpan w:val="2"/>
          </w:tcPr>
          <w:p w14:paraId="2C6B2E99" w14:textId="77777777" w:rsidR="00C01037" w:rsidRPr="002C766C" w:rsidRDefault="00C01037" w:rsidP="006F6C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1037" w:rsidRPr="002C766C" w14:paraId="7E34E664" w14:textId="77777777" w:rsidTr="00C01037">
        <w:tc>
          <w:tcPr>
            <w:tcW w:w="846" w:type="dxa"/>
          </w:tcPr>
          <w:p w14:paraId="18399BA0" w14:textId="21839487" w:rsidR="00C01037" w:rsidRPr="002C766C" w:rsidRDefault="00C01037" w:rsidP="00C01037">
            <w:pPr>
              <w:jc w:val="center"/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14:paraId="751417A6" w14:textId="50D0096F" w:rsidR="00C01037" w:rsidRPr="002C766C" w:rsidRDefault="00C01037" w:rsidP="00C01037">
            <w:pPr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Замовник приєднання:</w:t>
            </w:r>
          </w:p>
        </w:tc>
        <w:tc>
          <w:tcPr>
            <w:tcW w:w="5946" w:type="dxa"/>
            <w:gridSpan w:val="2"/>
          </w:tcPr>
          <w:p w14:paraId="1EDC22EF" w14:textId="77777777" w:rsidR="00C01037" w:rsidRPr="002C766C" w:rsidRDefault="00C01037" w:rsidP="006F6C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1037" w:rsidRPr="002C766C" w14:paraId="3F767632" w14:textId="77777777" w:rsidTr="00C01037">
        <w:tc>
          <w:tcPr>
            <w:tcW w:w="846" w:type="dxa"/>
          </w:tcPr>
          <w:p w14:paraId="4E7773AD" w14:textId="4FE5B25E" w:rsidR="00C01037" w:rsidRPr="002C766C" w:rsidRDefault="00C01037" w:rsidP="00C01037">
            <w:pPr>
              <w:jc w:val="center"/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14:paraId="579D9CAC" w14:textId="3BF320DA" w:rsidR="00C01037" w:rsidRPr="002C766C" w:rsidRDefault="00C01037" w:rsidP="00C01037">
            <w:pPr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Адреса об'єкту:</w:t>
            </w:r>
          </w:p>
        </w:tc>
        <w:tc>
          <w:tcPr>
            <w:tcW w:w="5946" w:type="dxa"/>
            <w:gridSpan w:val="2"/>
          </w:tcPr>
          <w:p w14:paraId="549050BE" w14:textId="77777777" w:rsidR="00C01037" w:rsidRPr="002C766C" w:rsidRDefault="00C01037" w:rsidP="006F6C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1037" w:rsidRPr="002C766C" w14:paraId="41FAFD53" w14:textId="77777777" w:rsidTr="00C01037">
        <w:tc>
          <w:tcPr>
            <w:tcW w:w="846" w:type="dxa"/>
          </w:tcPr>
          <w:p w14:paraId="3EA12897" w14:textId="39F8AA3F" w:rsidR="00C01037" w:rsidRPr="002C766C" w:rsidRDefault="00C01037" w:rsidP="00C01037">
            <w:pPr>
              <w:jc w:val="center"/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</w:tcPr>
          <w:p w14:paraId="479F0D2F" w14:textId="72C2B00E" w:rsidR="00C01037" w:rsidRPr="002C766C" w:rsidRDefault="00C01037" w:rsidP="00C01037">
            <w:pPr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Дозволенна потужність:</w:t>
            </w:r>
          </w:p>
        </w:tc>
        <w:tc>
          <w:tcPr>
            <w:tcW w:w="5946" w:type="dxa"/>
            <w:gridSpan w:val="2"/>
          </w:tcPr>
          <w:p w14:paraId="3BC9A63B" w14:textId="77777777" w:rsidR="00C01037" w:rsidRPr="002C766C" w:rsidRDefault="00C01037" w:rsidP="006F6C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1037" w:rsidRPr="002C766C" w14:paraId="6A5E0140" w14:textId="77777777" w:rsidTr="00C01037">
        <w:tc>
          <w:tcPr>
            <w:tcW w:w="846" w:type="dxa"/>
          </w:tcPr>
          <w:p w14:paraId="54D53577" w14:textId="13A81485" w:rsidR="00C01037" w:rsidRPr="002C766C" w:rsidRDefault="00C01037" w:rsidP="00C01037">
            <w:pPr>
              <w:jc w:val="center"/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7" w:type="dxa"/>
          </w:tcPr>
          <w:p w14:paraId="1270E7AE" w14:textId="56C164BE" w:rsidR="00C01037" w:rsidRPr="002C766C" w:rsidRDefault="00C01037" w:rsidP="00C01037">
            <w:pPr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Категорія надійності електропостачання</w:t>
            </w:r>
            <w:r w:rsidR="00297C1F" w:rsidRPr="002C766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46" w:type="dxa"/>
            <w:gridSpan w:val="2"/>
          </w:tcPr>
          <w:p w14:paraId="1074C2B3" w14:textId="77777777" w:rsidR="00C01037" w:rsidRPr="002C766C" w:rsidRDefault="00C01037" w:rsidP="006F6C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1037" w:rsidRPr="002C766C" w14:paraId="742F08DA" w14:textId="77777777" w:rsidTr="00C01037">
        <w:tc>
          <w:tcPr>
            <w:tcW w:w="846" w:type="dxa"/>
          </w:tcPr>
          <w:p w14:paraId="3362E53E" w14:textId="3227FFCB" w:rsidR="00C01037" w:rsidRPr="002C766C" w:rsidRDefault="00C01037" w:rsidP="00C01037">
            <w:pPr>
              <w:jc w:val="center"/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77" w:type="dxa"/>
          </w:tcPr>
          <w:p w14:paraId="74015210" w14:textId="5442B2B3" w:rsidR="00C01037" w:rsidRPr="002C766C" w:rsidRDefault="00C01037" w:rsidP="00C01037">
            <w:pPr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Напруга в точці приєднання</w:t>
            </w:r>
            <w:r w:rsidR="00297C1F" w:rsidRPr="002C766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46" w:type="dxa"/>
            <w:gridSpan w:val="2"/>
          </w:tcPr>
          <w:p w14:paraId="71B62825" w14:textId="77777777" w:rsidR="00C01037" w:rsidRPr="002C766C" w:rsidRDefault="00C01037" w:rsidP="006F6C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1037" w:rsidRPr="002C766C" w14:paraId="61E4505C" w14:textId="77777777" w:rsidTr="00C01037">
        <w:tc>
          <w:tcPr>
            <w:tcW w:w="846" w:type="dxa"/>
          </w:tcPr>
          <w:p w14:paraId="4B738550" w14:textId="438CE18B" w:rsidR="00C01037" w:rsidRPr="002C766C" w:rsidRDefault="00C01037" w:rsidP="00C01037">
            <w:pPr>
              <w:jc w:val="center"/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77" w:type="dxa"/>
          </w:tcPr>
          <w:p w14:paraId="29CE1A1E" w14:textId="1DCE6987" w:rsidR="00C01037" w:rsidRPr="002C766C" w:rsidRDefault="00C01037" w:rsidP="00C01037">
            <w:pPr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Точка приєднання</w:t>
            </w:r>
            <w:r w:rsidR="00297C1F" w:rsidRPr="002C766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46" w:type="dxa"/>
            <w:gridSpan w:val="2"/>
          </w:tcPr>
          <w:p w14:paraId="62CCB262" w14:textId="77777777" w:rsidR="00C01037" w:rsidRPr="002C766C" w:rsidRDefault="00C01037" w:rsidP="006F6C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1037" w:rsidRPr="002C766C" w14:paraId="19798163" w14:textId="77777777" w:rsidTr="00C01037">
        <w:tc>
          <w:tcPr>
            <w:tcW w:w="846" w:type="dxa"/>
          </w:tcPr>
          <w:p w14:paraId="0EEBD5CE" w14:textId="433F8378" w:rsidR="00C01037" w:rsidRPr="002C766C" w:rsidRDefault="00C01037" w:rsidP="00C01037">
            <w:pPr>
              <w:jc w:val="center"/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977" w:type="dxa"/>
            <w:vMerge w:val="restart"/>
          </w:tcPr>
          <w:p w14:paraId="08760765" w14:textId="12B3141F" w:rsidR="00C01037" w:rsidRPr="002C766C" w:rsidRDefault="00C01037" w:rsidP="00C01037">
            <w:pPr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Для приєднання об'єкту виконати</w:t>
            </w:r>
            <w:r w:rsidR="00297C1F" w:rsidRPr="002C766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46" w:type="dxa"/>
            <w:gridSpan w:val="2"/>
          </w:tcPr>
          <w:p w14:paraId="33067313" w14:textId="77777777" w:rsidR="00C01037" w:rsidRPr="002C766C" w:rsidRDefault="00C01037" w:rsidP="006F6C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1037" w:rsidRPr="002C766C" w14:paraId="4BC1E42C" w14:textId="77777777" w:rsidTr="00C01037">
        <w:tc>
          <w:tcPr>
            <w:tcW w:w="846" w:type="dxa"/>
          </w:tcPr>
          <w:p w14:paraId="03266538" w14:textId="7804DEAA" w:rsidR="00C01037" w:rsidRPr="002C766C" w:rsidRDefault="00C01037" w:rsidP="00C01037">
            <w:pPr>
              <w:jc w:val="center"/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2977" w:type="dxa"/>
            <w:vMerge/>
          </w:tcPr>
          <w:p w14:paraId="7305BFAD" w14:textId="77777777" w:rsidR="00C01037" w:rsidRPr="002C766C" w:rsidRDefault="00C01037" w:rsidP="00C01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6" w:type="dxa"/>
            <w:gridSpan w:val="2"/>
          </w:tcPr>
          <w:p w14:paraId="3E9741BE" w14:textId="77777777" w:rsidR="00C01037" w:rsidRPr="002C766C" w:rsidRDefault="00C01037" w:rsidP="006F6C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1037" w:rsidRPr="002C766C" w14:paraId="7FD0AD9A" w14:textId="77777777" w:rsidTr="00C01037">
        <w:tc>
          <w:tcPr>
            <w:tcW w:w="846" w:type="dxa"/>
          </w:tcPr>
          <w:p w14:paraId="1947CF90" w14:textId="6DDF105F" w:rsidR="00C01037" w:rsidRPr="002C766C" w:rsidRDefault="00C01037" w:rsidP="00C01037">
            <w:pPr>
              <w:jc w:val="center"/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2977" w:type="dxa"/>
            <w:vMerge/>
          </w:tcPr>
          <w:p w14:paraId="72F28B32" w14:textId="77777777" w:rsidR="00C01037" w:rsidRPr="002C766C" w:rsidRDefault="00C01037" w:rsidP="00C01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6" w:type="dxa"/>
            <w:gridSpan w:val="2"/>
          </w:tcPr>
          <w:p w14:paraId="5DD2ECBB" w14:textId="77777777" w:rsidR="00C01037" w:rsidRPr="002C766C" w:rsidRDefault="00C01037" w:rsidP="006F6C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1037" w:rsidRPr="002C766C" w14:paraId="741DC27A" w14:textId="77777777" w:rsidTr="00C01037">
        <w:tc>
          <w:tcPr>
            <w:tcW w:w="846" w:type="dxa"/>
          </w:tcPr>
          <w:p w14:paraId="1BDF6FD5" w14:textId="21840D04" w:rsidR="00C01037" w:rsidRPr="002C766C" w:rsidRDefault="00C01037" w:rsidP="00C01037">
            <w:pPr>
              <w:jc w:val="center"/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77" w:type="dxa"/>
          </w:tcPr>
          <w:p w14:paraId="65D20D80" w14:textId="33CBF985" w:rsidR="00C01037" w:rsidRPr="002C766C" w:rsidRDefault="00C01037" w:rsidP="00C01037">
            <w:pPr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Технічні умови приєднання об'єкту отримати в:</w:t>
            </w:r>
          </w:p>
        </w:tc>
        <w:tc>
          <w:tcPr>
            <w:tcW w:w="5946" w:type="dxa"/>
            <w:gridSpan w:val="2"/>
          </w:tcPr>
          <w:p w14:paraId="465CE082" w14:textId="6B1F0C7B" w:rsidR="00C01037" w:rsidRPr="002C766C" w:rsidRDefault="009E381F" w:rsidP="00C01037">
            <w:pPr>
              <w:jc w:val="both"/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ПрАТ</w:t>
            </w:r>
            <w:r w:rsidR="00C01037" w:rsidRPr="002C766C">
              <w:rPr>
                <w:rFonts w:ascii="Times New Roman" w:hAnsi="Times New Roman" w:cs="Times New Roman"/>
              </w:rPr>
              <w:t xml:space="preserve"> «ДТЕК __________</w:t>
            </w:r>
            <w:r w:rsidRPr="002C766C">
              <w:rPr>
                <w:rFonts w:ascii="Times New Roman" w:hAnsi="Times New Roman" w:cs="Times New Roman"/>
              </w:rPr>
              <w:t>________</w:t>
            </w:r>
            <w:r w:rsidR="00C01037" w:rsidRPr="002C766C">
              <w:rPr>
                <w:rFonts w:ascii="Times New Roman" w:hAnsi="Times New Roman" w:cs="Times New Roman"/>
              </w:rPr>
              <w:t>__ Електромережі»</w:t>
            </w:r>
          </w:p>
        </w:tc>
      </w:tr>
      <w:tr w:rsidR="00297C1F" w:rsidRPr="002C766C" w14:paraId="5F056B3E" w14:textId="77777777" w:rsidTr="00FC585E">
        <w:tc>
          <w:tcPr>
            <w:tcW w:w="846" w:type="dxa"/>
          </w:tcPr>
          <w:p w14:paraId="50E68EE1" w14:textId="1E5EC954" w:rsidR="00297C1F" w:rsidRPr="002C766C" w:rsidRDefault="00297C1F" w:rsidP="00297C1F">
            <w:pPr>
              <w:jc w:val="center"/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77" w:type="dxa"/>
          </w:tcPr>
          <w:p w14:paraId="38043118" w14:textId="6C19C1ED" w:rsidR="00297C1F" w:rsidRPr="002C766C" w:rsidRDefault="002C766C" w:rsidP="00297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97C1F" w:rsidRPr="002C766C">
              <w:rPr>
                <w:rFonts w:ascii="Times New Roman" w:hAnsi="Times New Roman" w:cs="Times New Roman"/>
              </w:rPr>
              <w:t>риєднання електроустановок до власних електричних мереж підприємства виконати у наступний спосіб:</w:t>
            </w:r>
          </w:p>
        </w:tc>
        <w:tc>
          <w:tcPr>
            <w:tcW w:w="2973" w:type="dxa"/>
          </w:tcPr>
          <w:p w14:paraId="63E656E6" w14:textId="62212901" w:rsidR="00297C1F" w:rsidRPr="002C766C" w:rsidRDefault="002C766C" w:rsidP="002C766C">
            <w:pPr>
              <w:jc w:val="both"/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у рахунок зменшення величини договірної потужності споживання за договором про надання послуг з розподілу електричної енергії на напрузі приєднання власних струмоприймачів суб'єкта господарювання, що не перевищує 20 кВ, у разі приєднання електроустановок замовника, призначених для споживання (включаючи електроустановки на власні потреби електроустановок,  призначених для виробництва електричної енергії)</w:t>
            </w:r>
          </w:p>
          <w:p w14:paraId="16A0A92C" w14:textId="24670B36" w:rsidR="00297C1F" w:rsidRPr="002C766C" w:rsidRDefault="00297C1F" w:rsidP="00297C1F">
            <w:pPr>
              <w:jc w:val="both"/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F33779" wp14:editId="610EFF64">
                      <wp:simplePos x="0" y="0"/>
                      <wp:positionH relativeFrom="column">
                        <wp:posOffset>691128</wp:posOffset>
                      </wp:positionH>
                      <wp:positionV relativeFrom="paragraph">
                        <wp:posOffset>105603</wp:posOffset>
                      </wp:positionV>
                      <wp:extent cx="341630" cy="301625"/>
                      <wp:effectExtent l="0" t="0" r="20320" b="22225"/>
                      <wp:wrapNone/>
                      <wp:docPr id="2" name="Скругленный 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01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24856B" id="Скругленный прямоугольник 2" o:spid="_x0000_s1026" style="position:absolute;margin-left:54.4pt;margin-top:8.3pt;width:26.9pt;height: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CH0AIAANgFAAAOAAAAZHJzL2Uyb0RvYy54bWysVM1uEzEQviPxDpbvdH+aFoi6qaJWRUhV&#10;G7VFPTteb3Ylr21sJ5twQuIIEs/AMyAkaGl5hc0bMfb+pJQKJEQOjscz883MtzOzt78sOVowbQop&#10;EhxthRgxQWVaiFmCX10cPXmGkbFEpIRLwRK8Ygbvjx4/2qvUkMUylzxlGgGIMMNKJTi3Vg2DwNCc&#10;lcRsScUEKDOpS2JB1LMg1aQC9JIHcRjuBpXUqdKSMmPg9bBR4pHHzzJG7WmWGWYRTzDkZv2p/Tl1&#10;ZzDaI8OZJiovaJsG+YcsSlIICNpDHRJL0FwXv0GVBdXSyMxuUVkGMssKynwNUE0U3qvmPCeK+VqA&#10;HKN6msz/g6Uni4lGRZrgGCNBSvhE9af6av12/a7+XF/XX+qb+mb9vv6G6h/w+LH+Xt961W19vf4A&#10;yq/1FYodjZUyQ0A7VxPdSgaujpNlpkv3D9Wipad+1VPPlhZReNweRLvb8IEoqLbDaDfecZjBxllp&#10;Y18wWSJ3SbCWc5Gewef1rJPFsbGNfWfnAhrJi/So4NwLrqXYAddoQaAZprOojfCLFRd/c7TLBxwh&#10;UecZOBKasv3NrjhzeFycsQxYhkJjn7Dv700yhFImbNSocpKyJsedEH5dll36nhUP6JAzqK7HbgE6&#10;ywakw27oae2dK/Pj0TuHf0qsce49fGQpbO9cFkLqhwA4VNVGbuw7khpqHEtTma6gB7VshtMoelTA&#10;Nz4mxk6IhmmEtoANY0/hyLisEizbG0a51G8eenf2MCSgxaiC6U6weT0nmmHEXwoYn+fRYODWgRcG&#10;O09jEPRdzfSuRszLAwk9E8EuU9Rfnb3l3TXTsryERTR2UUFFBIXYCaZWd8KBbbYOrDLKxmNvBitA&#10;EXsszhV14I5V174Xy0uiVdvoFibkRHabgAzvtXpj6zyFHM+tzAo/BxteW75hffjGaVed2093ZW+1&#10;WcijnwAAAP//AwBQSwMEFAAGAAgAAAAhAMA3RVLcAAAACQEAAA8AAABkcnMvZG93bnJldi54bWxM&#10;j8FqwzAQRO+F/IPYQm+NnKSI4FoOJbSEQKE07QfI1tY2sVauJCfO32dzam8z7DD7pthMrhcnDLHz&#10;pGExz0Ag1d521Gj4/np7XIOIyZA1vSfUcMEIm3J2V5jc+jN94umQGsElFHOjoU1pyKWMdYvOxLkf&#10;kPj244MziW1opA3mzOWul8ssU9KZjvhDawbctlgfD6PToMbpY7/6Dftmtau6d3f0r7vRa/1wP708&#10;g0g4pb8w3PAZHUpmqvxINoqefbZm9MRCKRC3gFqyqLj9aQGyLOT/BeUVAAD//wMAUEsBAi0AFAAG&#10;AAgAAAAhALaDOJL+AAAA4QEAABMAAAAAAAAAAAAAAAAAAAAAAFtDb250ZW50X1R5cGVzXS54bWxQ&#10;SwECLQAUAAYACAAAACEAOP0h/9YAAACUAQAACwAAAAAAAAAAAAAAAAAvAQAAX3JlbHMvLnJlbHNQ&#10;SwECLQAUAAYACAAAACEAp2vAh9ACAADYBQAADgAAAAAAAAAAAAAAAAAuAgAAZHJzL2Uyb0RvYy54&#10;bWxQSwECLQAUAAYACAAAACEAwDdFUtwAAAAJAQAADwAAAAAAAAAAAAAAAAAqBQAAZHJzL2Rvd25y&#10;ZXYueG1sUEsFBgAAAAAEAAQA8wAAADMGAAAAAA=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2C86BAE0" w14:textId="12B427C9" w:rsidR="00297C1F" w:rsidRPr="002C766C" w:rsidRDefault="00297C1F" w:rsidP="00297C1F">
            <w:pPr>
              <w:jc w:val="both"/>
              <w:rPr>
                <w:rFonts w:ascii="Times New Roman" w:hAnsi="Times New Roman" w:cs="Times New Roman"/>
              </w:rPr>
            </w:pPr>
          </w:p>
          <w:p w14:paraId="13DC3A04" w14:textId="234C62D7" w:rsidR="00297C1F" w:rsidRPr="002C766C" w:rsidRDefault="00297C1F" w:rsidP="00297C1F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973" w:type="dxa"/>
          </w:tcPr>
          <w:p w14:paraId="47BBFE90" w14:textId="2B2C6B67" w:rsidR="00297C1F" w:rsidRPr="002C766C" w:rsidRDefault="002C766C" w:rsidP="002C766C">
            <w:pPr>
              <w:jc w:val="both"/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у межах договірної потужності споживання цього суб'єкта за договором про надання послуг з розподілу електричної енергії у відповідний період доби на напрузі приєднання власних струмоприймачів суб'єкта господарювання, що не перевищує 20 кВ</w:t>
            </w:r>
          </w:p>
          <w:p w14:paraId="1221B654" w14:textId="1872D156" w:rsidR="00297C1F" w:rsidRPr="002C766C" w:rsidRDefault="00297C1F" w:rsidP="00297C1F">
            <w:pPr>
              <w:jc w:val="both"/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D5958E" wp14:editId="32E1185A">
                      <wp:simplePos x="0" y="0"/>
                      <wp:positionH relativeFrom="column">
                        <wp:posOffset>703221</wp:posOffset>
                      </wp:positionH>
                      <wp:positionV relativeFrom="paragraph">
                        <wp:posOffset>81418</wp:posOffset>
                      </wp:positionV>
                      <wp:extent cx="341630" cy="301625"/>
                      <wp:effectExtent l="0" t="0" r="20320" b="2222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01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4D67F2" id="Скругленный прямоугольник 4" o:spid="_x0000_s1026" style="position:absolute;margin-left:55.35pt;margin-top:6.4pt;width:26.9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bD4zwIAANgFAAAOAAAAZHJzL2Uyb0RvYy54bWysVM1uEzEQviPxDpbvdHfTtEDUTRW1KkKq&#10;2qgt6tnx2tmVvLaxnT9OSBxB4hl4BoQELS2vsHkjxt6flFKBhMjB8Xhmvpn5dmb29pelQHNmbKFk&#10;ipOtGCMmqcoKOU3xq4ujJ88wso7IjAglWYpXzOL94eNHews9YD2VK5ExgwBE2sFCpzh3Tg+iyNKc&#10;lcRuKc0kKLkyJXEgmmmUGbIA9FJEvTjejRbKZNooyqyF18NaiYcBn3NG3SnnljkkUgy5uXCacE78&#10;GQ33yGBqiM4L2qRB/iGLkhQSgnZQh8QRNDPFb1BlQY2yirstqspIcV5QFmqAapL4XjXnOdEs1ALk&#10;WN3RZP8fLD2Zjw0qshT3MZKkhE9Ufaqu1m/X76rP1XX1pbqpbtbvq2+o+gGPH6vv1W1Q3VbX6w+g&#10;/Fpdob6ncaHtANDO9dg0koWr52TJTen/oVq0DNSvOurZ0iEKj9v9ZHcbPhAF1Xac7PZ2PGa0cdbG&#10;uhdMlchfUmzUTGZn8HkD62R+bF1t39r5gFaJIjsqhAiCbyl2IAyaE2iGyTRpIvxiJeTfHN3yAUdI&#10;1HtGnoS67HBzK8E8npBnjAPLUGgvJBz6e5MMoZRJl9SqnGSsznEnhl+bZZt+YCUAemQO1XXYDUBr&#10;WYO02DU9jb13ZWE8Ouf4T4nVzp1HiKyk65zLQirzEICAqprItX1LUk2NZ2mishX0oFH1cFpNjwr4&#10;xsfEujExMI3QFrBh3CkcXKhFilVzwyhX5s1D794ehgS0GC1gulNsX8+IYRiJlxLG53nS7/t1EIT+&#10;ztMeCOauZnJXI2flgYKeSWCXaRqu3t6J9sqNKi9hEY18VFARSSF2iqkzrXDg6q0Dq4yy0SiYwQrQ&#10;xB3Lc009uGfVt+/F8pIY3TS6gwk5Ue0mIIN7rV7bek+pRjOneBHmYMNrwzesj9A4zarz++muHKw2&#10;C3n4EwAA//8DAFBLAwQUAAYACAAAACEAw0/ANt0AAAAJAQAADwAAAGRycy9kb3ducmV2LnhtbEyP&#10;wU7DMBBE70j8g7VI3KjdBgIKcSqEQFUlpIrCBzjxkkSN18F22vD3bE9w29GOZt6U69kN4ogh9p40&#10;LBcKBFLjbU+ths+P15sHEDEZsmbwhBp+MMK6urwoTWH9id7xuE+t4BCKhdHQpTQWUsamQ2fiwo9I&#10;/PvywZnEMrTSBnPicDfIlVK5dKYnbujMiM8dNof95DTk07zbZt9h22abun9zB/+ymbzW11fz0yOI&#10;hHP6M8MZn9GhYqbaT2SjGFgv1T1b+VjxhLMhv70DUXO6ykBWpfy/oPoFAAD//wMAUEsBAi0AFAAG&#10;AAgAAAAhALaDOJL+AAAA4QEAABMAAAAAAAAAAAAAAAAAAAAAAFtDb250ZW50X1R5cGVzXS54bWxQ&#10;SwECLQAUAAYACAAAACEAOP0h/9YAAACUAQAACwAAAAAAAAAAAAAAAAAvAQAAX3JlbHMvLnJlbHNQ&#10;SwECLQAUAAYACAAAACEAuZmw+M8CAADYBQAADgAAAAAAAAAAAAAAAAAuAgAAZHJzL2Uyb0RvYy54&#10;bWxQSwECLQAUAAYACAAAACEAw0/ANt0AAAAJAQAADwAAAAAAAAAAAAAAAAApBQAAZHJzL2Rvd25y&#10;ZXYueG1sUEsFBgAAAAAEAAQA8wAAADMGAAAAAA=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325C6A17" w14:textId="77777777" w:rsidR="00297C1F" w:rsidRPr="002C766C" w:rsidRDefault="00297C1F" w:rsidP="00297C1F">
            <w:pPr>
              <w:jc w:val="both"/>
              <w:rPr>
                <w:rFonts w:ascii="Times New Roman" w:hAnsi="Times New Roman" w:cs="Times New Roman"/>
              </w:rPr>
            </w:pPr>
          </w:p>
          <w:p w14:paraId="02AA6C32" w14:textId="7980F93B" w:rsidR="00297C1F" w:rsidRPr="002C766C" w:rsidRDefault="00297C1F" w:rsidP="00297C1F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97C1F" w:rsidRPr="002C766C" w14:paraId="17A26168" w14:textId="77777777" w:rsidTr="00FC585E">
        <w:tc>
          <w:tcPr>
            <w:tcW w:w="846" w:type="dxa"/>
          </w:tcPr>
          <w:p w14:paraId="6CAFE9A6" w14:textId="7DEC793C" w:rsidR="00297C1F" w:rsidRPr="002C766C" w:rsidRDefault="00297C1F" w:rsidP="00297C1F">
            <w:pPr>
              <w:jc w:val="center"/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77" w:type="dxa"/>
          </w:tcPr>
          <w:p w14:paraId="33A37D91" w14:textId="7B17A5F3" w:rsidR="00297C1F" w:rsidRPr="002C766C" w:rsidRDefault="00297C1F" w:rsidP="00297C1F">
            <w:pPr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Роботи по підключенню об'єкту виконувати тільки в присутності представників нашого підприємства:</w:t>
            </w:r>
          </w:p>
        </w:tc>
        <w:tc>
          <w:tcPr>
            <w:tcW w:w="2973" w:type="dxa"/>
          </w:tcPr>
          <w:p w14:paraId="57FE1947" w14:textId="15A9604A" w:rsidR="00297C1F" w:rsidRPr="002C766C" w:rsidRDefault="00297C1F" w:rsidP="00297C1F">
            <w:pPr>
              <w:jc w:val="both"/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4D9A06" wp14:editId="28BE7F27">
                      <wp:simplePos x="0" y="0"/>
                      <wp:positionH relativeFrom="column">
                        <wp:posOffset>690549</wp:posOffset>
                      </wp:positionH>
                      <wp:positionV relativeFrom="paragraph">
                        <wp:posOffset>176668</wp:posOffset>
                      </wp:positionV>
                      <wp:extent cx="341630" cy="301625"/>
                      <wp:effectExtent l="0" t="0" r="20320" b="22225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01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95CDCB" id="Скругленный прямоугольник 1" o:spid="_x0000_s1026" style="position:absolute;margin-left:54.35pt;margin-top:13.9pt;width:26.9pt;height: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i4zwIAANgFAAAOAAAAZHJzL2Uyb0RvYy54bWysVFFv0zAQfkfiP1h+Z0m6bkC1dKo2DSFN&#10;27QN7dl17CaSYxvbbVqekHgcEr+B34CQYGPjL6T/iLOTptuYQEL0wfXl7r67+3x3O7vzUqAZM7ZQ&#10;MsXJRowRk1RlhZyk+M35wbMXGFlHZEaEkizFC2bx7vDpk51KD1hP5UpkzCAAkXZQ6RTnzulBFFma&#10;s5LYDaWZBCVXpiQORDOJMkMqQC9F1Ivj7ahSJtNGUWYtfN1vlHgY8Dln1B1zbplDIsWQmwunCefY&#10;n9Fwhwwmhui8oG0a5B+yKEkhIWgHtU8cQVNT/AZVFtQoq7jboKqMFOcFZaEGqCaJH1RzlhPNQi1A&#10;jtUdTfb/wdKj2YlBRQZvh5EkJTxR/bm+Wr5ffqi/1Nf11/qmvlle1t9R/RM+fqp/1LdBdVtfLz+C&#10;8lt9hRJPY6XtANDO9IlpJQtXz8mcm9L/Q7VoHqhfdNSzuUMUPm72k+1NeCAKqs042e5tecxo7ayN&#10;da+YKpG/pNioqcxO4XkD62R2aF1jv7LzAa0SRXZQCBEE31JsTxg0I9AM40nIGiLcsxLyb45u/ogj&#10;wHjPyJPQlB1ubiGYxxPylHFgGQrthYRDf6+TIZQy6ZJGlZOMNTluxfBreeg8AisB0CNzqK7DbgHu&#10;F7rCbuhp7b0rC+PROcd/Sqxx7jxCZCVd51wWUpnHAARU1UZu7FckNdR4lsYqW0APGtUMp9X0oIA3&#10;PiTWnRAD0whtARvGHcPBhapSrNobRrky7x777u1hSECLUQXTnWL7dkoMw0i8ljA+L5N+36+DIPS3&#10;nvdAMHc147saOS33FPQMjAhkF67e3onVlRtVXsAiGvmooCKSQuwUU2dWwp5rtg6sMspGo2AGK0AT&#10;dyjPNPXgnlXfvufzC2J02+gOJuRIrTYBGTxo9cbWe0o1mjrFizAHa15bvmF9hMZpV53fT3flYLVe&#10;yMNfAAAA//8DAFBLAwQUAAYACAAAACEA/5lIR90AAAAJAQAADwAAAGRycy9kb3ducmV2LnhtbEyP&#10;0UrDQBBF3wX/YRnBN7sxoUmJ2RQRpRQEsfoBm+yYhGZn4+6mjX/v9EkfL3O4c261XewoTujD4EjB&#10;/SoBgdQ6M1Cn4PPj5W4DIkRNRo+OUMEPBtjW11eVLo070zueDrETXEKh1Ar6GKdSytD2aHVYuQmJ&#10;b1/OWx05+k4ar89cbkeZJkkurR6IP/R6wqce2+NhtgryeXnbZ99+32W7Zni1R/e8m51StzfL4wOI&#10;iEv8g+Giz+pQs1PjZjJBjJyTTcGogrTgCRcgT9cgGgXFOgNZV/L/gvoXAAD//wMAUEsBAi0AFAAG&#10;AAgAAAAhALaDOJL+AAAA4QEAABMAAAAAAAAAAAAAAAAAAAAAAFtDb250ZW50X1R5cGVzXS54bWxQ&#10;SwECLQAUAAYACAAAACEAOP0h/9YAAACUAQAACwAAAAAAAAAAAAAAAAAvAQAAX3JlbHMvLnJlbHNQ&#10;SwECLQAUAAYACAAAACEAqBJ4uM8CAADYBQAADgAAAAAAAAAAAAAAAAAuAgAAZHJzL2Uyb0RvYy54&#10;bWxQSwECLQAUAAYACAAAACEA/5lIR90AAAAJAQAADwAAAAAAAAAAAAAAAAApBQAAZHJzL2Rvd25y&#10;ZXYueG1sUEsFBgAAAAAEAAQA8wAAADMGAAAAAA=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4A1CA1B1" w14:textId="586AD63A" w:rsidR="00297C1F" w:rsidRPr="002C766C" w:rsidRDefault="00297C1F" w:rsidP="00297C1F">
            <w:pPr>
              <w:jc w:val="both"/>
              <w:rPr>
                <w:rFonts w:ascii="Times New Roman" w:hAnsi="Times New Roman" w:cs="Times New Roman"/>
              </w:rPr>
            </w:pPr>
          </w:p>
          <w:p w14:paraId="28D4CB45" w14:textId="77777777" w:rsidR="00297C1F" w:rsidRPr="002C766C" w:rsidRDefault="00297C1F" w:rsidP="00297C1F">
            <w:pPr>
              <w:jc w:val="both"/>
              <w:rPr>
                <w:rFonts w:ascii="Times New Roman" w:hAnsi="Times New Roman" w:cs="Times New Roman"/>
              </w:rPr>
            </w:pPr>
          </w:p>
          <w:p w14:paraId="6F4D5EA6" w14:textId="27837F32" w:rsidR="00297C1F" w:rsidRPr="002C766C" w:rsidRDefault="00297C1F" w:rsidP="00297C1F">
            <w:pPr>
              <w:jc w:val="center"/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2973" w:type="dxa"/>
          </w:tcPr>
          <w:p w14:paraId="7BFEB356" w14:textId="0772D4B3" w:rsidR="00297C1F" w:rsidRPr="002C766C" w:rsidRDefault="00297C1F" w:rsidP="00297C1F">
            <w:pPr>
              <w:jc w:val="both"/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107E19" wp14:editId="64CAE63E">
                      <wp:simplePos x="0" y="0"/>
                      <wp:positionH relativeFrom="column">
                        <wp:posOffset>719731</wp:posOffset>
                      </wp:positionH>
                      <wp:positionV relativeFrom="paragraph">
                        <wp:posOffset>170953</wp:posOffset>
                      </wp:positionV>
                      <wp:extent cx="341630" cy="301625"/>
                      <wp:effectExtent l="0" t="0" r="20320" b="22225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01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B899D6" id="Скругленный прямоугольник 3" o:spid="_x0000_s1026" style="position:absolute;margin-left:56.65pt;margin-top:13.45pt;width:26.9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ngkzwIAANgFAAAOAAAAZHJzL2Uyb0RvYy54bWysVM1uEzEQviPxDpbvdHeTtEDUTRW1KkKq&#10;2qot6tnx2tmVvLaxnT9OSBxB4hl4BoQELS2vsHkjxt6flFKBhMjB8Xhmvpn5dmZ295alQHNmbKFk&#10;ipOtGCMmqcoKOU3xq4vDJ88wso7IjAglWYpXzOK90eNHuws9ZD2VK5ExgwBE2uFCpzh3Tg+jyNKc&#10;lcRuKc0kKLkyJXEgmmmUGbIA9FJEvTjeiRbKZNooyqyF14NaiUcBn3NG3QnnljkkUgy5uXCacE78&#10;GY12yXBqiM4L2qRB/iGLkhQSgnZQB8QRNDPFb1BlQY2yirstqspIcV5QFmqAapL4XjXnOdEs1ALk&#10;WN3RZP8fLD2enxpUZCnuYyRJCZ+o+lRdrd+u31Wfq+vqS3VT3azfV99Q9QMeP1bfq9uguq2u1x9A&#10;+bW6Qn1P40LbIaCd61PTSBaunpMlN6X/h2rRMlC/6qhnS4coPPYHyU4fPhAFVT9OdnrbHjPaOGtj&#10;3QumSuQvKTZqJrMz+LyBdTI/sq62b+18QKtEkR0WQgTBtxTbFwbNCTTDZJo0EX6xEvJvjm75gCMk&#10;6j0jT0Jddri5lWAeT8gzxoFlKLQXEg79vUmGUMqkS2pVTjJW57gdw6/Nsk0/sBIAPTKH6jrsBqC1&#10;rEFa7Jqext67sjAenXP8p8Rq584jRFbSdc5lIZV5CEBAVU3k2r4lqabGszRR2Qp60Kh6OK2mhwV8&#10;4yNi3SkxMI3QFrBh3AkcXKhFilVzwyhX5s1D794ehgS0GC1gulNsX8+IYRiJlxLG53kyGPh1EITB&#10;9tMeCOauZnJXI2flvoKeSWCXaRqu3t6J9sqNKi9hEY19VFARSSF2iqkzrbDv6q0Dq4yy8TiYwQrQ&#10;xB3Jc009uGfVt+/F8pIY3TS6gwk5Vu0mIMN7rV7bek+pxjOneBHmYMNrwzesj9A4zarz++muHKw2&#10;C3n0EwAA//8DAFBLAwQUAAYACAAAACEAfd32794AAAAJAQAADwAAAGRycy9kb3ducmV2LnhtbEyP&#10;0UrDQBBF3wX/YRnBN7tJU1KN2RQRpRSEYvUDNtkxCc3OxN1NG//e7ZM+XuZw75lyM9tBnND5nklB&#10;ukhAIDVsemoVfH683t2D8EGT0QMTKvhBD5vq+qrUheEzvePpEFoRS8gXWkEXwlhI6ZsOrfYLHpHi&#10;7Yud1SFG10rj9DmW20EukySXVvcUFzo94nOHzfEwWQX5NO932bfbtdm27t/skV+2Eyt1ezM/PYII&#10;OIc/GC76UR2q6FTzRMaLIeY0yyKqYJk/gLgA+ToFUStYr1Ygq1L+/6D6BQAA//8DAFBLAQItABQA&#10;BgAIAAAAIQC2gziS/gAAAOEBAAATAAAAAAAAAAAAAAAAAAAAAABbQ29udGVudF9UeXBlc10ueG1s&#10;UEsBAi0AFAAGAAgAAAAhADj9If/WAAAAlAEAAAsAAAAAAAAAAAAAAAAALwEAAF9yZWxzLy5yZWxz&#10;UEsBAi0AFAAGAAgAAAAhAJ2+eCTPAgAA2AUAAA4AAAAAAAAAAAAAAAAALgIAAGRycy9lMm9Eb2Mu&#10;eG1sUEsBAi0AFAAGAAgAAAAhAH3d9u/eAAAACQEAAA8AAAAAAAAAAAAAAAAAKQUAAGRycy9kb3du&#10;cmV2LnhtbFBLBQYAAAAABAAEAPMAAAA0BgAAAAA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7532D670" w14:textId="142C6D89" w:rsidR="00297C1F" w:rsidRPr="002C766C" w:rsidRDefault="00297C1F" w:rsidP="00297C1F">
            <w:pPr>
              <w:jc w:val="both"/>
              <w:rPr>
                <w:rFonts w:ascii="Times New Roman" w:hAnsi="Times New Roman" w:cs="Times New Roman"/>
              </w:rPr>
            </w:pPr>
          </w:p>
          <w:p w14:paraId="3A596B9E" w14:textId="729805E7" w:rsidR="00297C1F" w:rsidRPr="002C766C" w:rsidRDefault="00297C1F" w:rsidP="00297C1F">
            <w:pPr>
              <w:jc w:val="both"/>
              <w:rPr>
                <w:rFonts w:ascii="Times New Roman" w:hAnsi="Times New Roman" w:cs="Times New Roman"/>
              </w:rPr>
            </w:pPr>
          </w:p>
          <w:p w14:paraId="2214EBAF" w14:textId="282F73F0" w:rsidR="00297C1F" w:rsidRPr="002C766C" w:rsidRDefault="00297C1F" w:rsidP="00297C1F">
            <w:pPr>
              <w:jc w:val="center"/>
              <w:rPr>
                <w:rFonts w:ascii="Times New Roman" w:hAnsi="Times New Roman" w:cs="Times New Roman"/>
              </w:rPr>
            </w:pPr>
            <w:r w:rsidRPr="002C766C">
              <w:rPr>
                <w:rFonts w:ascii="Times New Roman" w:hAnsi="Times New Roman" w:cs="Times New Roman"/>
              </w:rPr>
              <w:t>ні</w:t>
            </w:r>
          </w:p>
        </w:tc>
      </w:tr>
    </w:tbl>
    <w:p w14:paraId="08B7CB00" w14:textId="77777777" w:rsidR="00C01037" w:rsidRPr="002C766C" w:rsidRDefault="00C01037" w:rsidP="006F6C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85ED60" w14:textId="77777777" w:rsidR="006F6CA4" w:rsidRPr="002C766C" w:rsidRDefault="006F6CA4" w:rsidP="006F6C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95D1F7" w14:textId="49F0C918" w:rsidR="00F81C7F" w:rsidRPr="002C766C" w:rsidRDefault="006820F2" w:rsidP="006F6C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C766C">
        <w:rPr>
          <w:rFonts w:ascii="Times New Roman" w:hAnsi="Times New Roman" w:cs="Times New Roman"/>
          <w:b/>
        </w:rPr>
        <w:t>З повагою,</w:t>
      </w:r>
    </w:p>
    <w:p w14:paraId="684F70F5" w14:textId="2D1DFC3B" w:rsidR="00F81C7F" w:rsidRPr="002C766C" w:rsidRDefault="006820F2" w:rsidP="006F6CA4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C766C">
        <w:rPr>
          <w:rFonts w:ascii="Times New Roman" w:hAnsi="Times New Roman" w:cs="Times New Roman"/>
          <w:b/>
        </w:rPr>
        <w:t>п</w:t>
      </w:r>
      <w:r w:rsidR="00A61C60" w:rsidRPr="002C766C">
        <w:rPr>
          <w:rFonts w:ascii="Times New Roman" w:hAnsi="Times New Roman" w:cs="Times New Roman"/>
          <w:b/>
        </w:rPr>
        <w:t>осада</w:t>
      </w:r>
      <w:r w:rsidR="00F81C7F" w:rsidRPr="002C766C">
        <w:rPr>
          <w:rFonts w:ascii="Times New Roman" w:hAnsi="Times New Roman" w:cs="Times New Roman"/>
          <w:b/>
        </w:rPr>
        <w:tab/>
      </w:r>
      <w:r w:rsidR="00A61C60" w:rsidRPr="002C766C">
        <w:rPr>
          <w:rFonts w:ascii="Times New Roman" w:hAnsi="Times New Roman" w:cs="Times New Roman"/>
          <w:b/>
        </w:rPr>
        <w:t>І.Б. Прізвище</w:t>
      </w:r>
    </w:p>
    <w:p w14:paraId="78A25654" w14:textId="77777777" w:rsidR="00F81C7F" w:rsidRPr="00FA3F1C" w:rsidRDefault="00F81C7F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72581" w14:textId="23FBA029" w:rsidR="006F6CA4" w:rsidRPr="00AA7EF3" w:rsidRDefault="00A61C60" w:rsidP="006F6C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7EF3">
        <w:rPr>
          <w:rFonts w:ascii="Times New Roman" w:hAnsi="Times New Roman" w:cs="Times New Roman"/>
          <w:sz w:val="18"/>
          <w:szCs w:val="18"/>
        </w:rPr>
        <w:t>Дані виконавця</w:t>
      </w:r>
    </w:p>
    <w:sectPr w:rsidR="006F6CA4" w:rsidRPr="00AA7EF3" w:rsidSect="00F0211D">
      <w:footerReference w:type="default" r:id="rId8"/>
      <w:footerReference w:type="first" r:id="rId9"/>
      <w:pgSz w:w="11906" w:h="16838"/>
      <w:pgMar w:top="567" w:right="851" w:bottom="284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FD30D" w14:textId="77777777" w:rsidR="001F7E2B" w:rsidRDefault="001F7E2B" w:rsidP="00802F4D">
      <w:pPr>
        <w:spacing w:after="0" w:line="240" w:lineRule="auto"/>
      </w:pPr>
      <w:r>
        <w:separator/>
      </w:r>
    </w:p>
  </w:endnote>
  <w:endnote w:type="continuationSeparator" w:id="0">
    <w:p w14:paraId="046FAC87" w14:textId="77777777" w:rsidR="001F7E2B" w:rsidRDefault="001F7E2B" w:rsidP="0080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85C1" w14:textId="77777777" w:rsidR="00CD7568" w:rsidRDefault="00CD7568" w:rsidP="00F81C7F">
    <w:pPr>
      <w:pStyle w:val="a5"/>
      <w:ind w:left="-1276"/>
      <w:rPr>
        <w:noProof/>
      </w:rPr>
    </w:pPr>
  </w:p>
  <w:p w14:paraId="1E3566E1" w14:textId="76C12050" w:rsidR="00802F4D" w:rsidRDefault="00802F4D" w:rsidP="00F81C7F">
    <w:pPr>
      <w:pStyle w:val="a5"/>
      <w:tabs>
        <w:tab w:val="left" w:pos="142"/>
      </w:tabs>
      <w:ind w:left="-127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A6D9" w14:textId="3BFEB2E7" w:rsidR="00BE16D4" w:rsidRDefault="00BE16D4" w:rsidP="00F81C7F">
    <w:pPr>
      <w:pStyle w:val="a5"/>
      <w:ind w:left="-127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FD94" w14:textId="77777777" w:rsidR="001F7E2B" w:rsidRDefault="001F7E2B" w:rsidP="00802F4D">
      <w:pPr>
        <w:spacing w:after="0" w:line="240" w:lineRule="auto"/>
      </w:pPr>
      <w:r>
        <w:separator/>
      </w:r>
    </w:p>
  </w:footnote>
  <w:footnote w:type="continuationSeparator" w:id="0">
    <w:p w14:paraId="29CA00C9" w14:textId="77777777" w:rsidR="001F7E2B" w:rsidRDefault="001F7E2B" w:rsidP="00802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952"/>
    <w:multiLevelType w:val="hybridMultilevel"/>
    <w:tmpl w:val="5A54CAA0"/>
    <w:lvl w:ilvl="0" w:tplc="5D5296EC">
      <w:start w:val="3"/>
      <w:numFmt w:val="bullet"/>
      <w:lvlText w:val="-"/>
      <w:lvlJc w:val="left"/>
      <w:pPr>
        <w:ind w:left="76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F1D793A"/>
    <w:multiLevelType w:val="hybridMultilevel"/>
    <w:tmpl w:val="DF16F4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C32A97"/>
    <w:multiLevelType w:val="hybridMultilevel"/>
    <w:tmpl w:val="18A0F9F4"/>
    <w:lvl w:ilvl="0" w:tplc="0E8C5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7F04F8"/>
    <w:multiLevelType w:val="hybridMultilevel"/>
    <w:tmpl w:val="073033E4"/>
    <w:lvl w:ilvl="0" w:tplc="52969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C97D76"/>
    <w:multiLevelType w:val="hybridMultilevel"/>
    <w:tmpl w:val="E97E1E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6041C1"/>
    <w:multiLevelType w:val="hybridMultilevel"/>
    <w:tmpl w:val="129EB0D0"/>
    <w:lvl w:ilvl="0" w:tplc="E09419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6E70D48"/>
    <w:multiLevelType w:val="hybridMultilevel"/>
    <w:tmpl w:val="2D36DF46"/>
    <w:lvl w:ilvl="0" w:tplc="A3801948">
      <w:start w:val="6"/>
      <w:numFmt w:val="bullet"/>
      <w:lvlText w:val="-"/>
      <w:lvlJc w:val="left"/>
      <w:pPr>
        <w:ind w:left="76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489B3804"/>
    <w:multiLevelType w:val="hybridMultilevel"/>
    <w:tmpl w:val="49C6A366"/>
    <w:lvl w:ilvl="0" w:tplc="A2F4E07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7ED86904"/>
    <w:multiLevelType w:val="hybridMultilevel"/>
    <w:tmpl w:val="368AA1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08337308">
    <w:abstractNumId w:val="5"/>
  </w:num>
  <w:num w:numId="2" w16cid:durableId="1466965644">
    <w:abstractNumId w:val="4"/>
  </w:num>
  <w:num w:numId="3" w16cid:durableId="782000724">
    <w:abstractNumId w:val="3"/>
  </w:num>
  <w:num w:numId="4" w16cid:durableId="1537616433">
    <w:abstractNumId w:val="0"/>
  </w:num>
  <w:num w:numId="5" w16cid:durableId="1418361291">
    <w:abstractNumId w:val="6"/>
  </w:num>
  <w:num w:numId="6" w16cid:durableId="677585402">
    <w:abstractNumId w:val="7"/>
  </w:num>
  <w:num w:numId="7" w16cid:durableId="1653674227">
    <w:abstractNumId w:val="1"/>
  </w:num>
  <w:num w:numId="8" w16cid:durableId="1394155455">
    <w:abstractNumId w:val="2"/>
  </w:num>
  <w:num w:numId="9" w16cid:durableId="11872587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4D"/>
    <w:rsid w:val="000024AC"/>
    <w:rsid w:val="000171E1"/>
    <w:rsid w:val="000247B2"/>
    <w:rsid w:val="000413C9"/>
    <w:rsid w:val="00042314"/>
    <w:rsid w:val="0004264D"/>
    <w:rsid w:val="00044E88"/>
    <w:rsid w:val="00046862"/>
    <w:rsid w:val="00057337"/>
    <w:rsid w:val="00071B7D"/>
    <w:rsid w:val="00075E49"/>
    <w:rsid w:val="0008099A"/>
    <w:rsid w:val="000A78DF"/>
    <w:rsid w:val="000B398B"/>
    <w:rsid w:val="000B45A0"/>
    <w:rsid w:val="000C5962"/>
    <w:rsid w:val="000D3337"/>
    <w:rsid w:val="000E31F1"/>
    <w:rsid w:val="00101904"/>
    <w:rsid w:val="00102AAF"/>
    <w:rsid w:val="00103F12"/>
    <w:rsid w:val="00106934"/>
    <w:rsid w:val="001169FE"/>
    <w:rsid w:val="00136B0D"/>
    <w:rsid w:val="001450CC"/>
    <w:rsid w:val="0014568C"/>
    <w:rsid w:val="00151AA5"/>
    <w:rsid w:val="00171BA8"/>
    <w:rsid w:val="00175101"/>
    <w:rsid w:val="001754EF"/>
    <w:rsid w:val="00187476"/>
    <w:rsid w:val="0019224B"/>
    <w:rsid w:val="001A6AB2"/>
    <w:rsid w:val="001C24AA"/>
    <w:rsid w:val="001D0025"/>
    <w:rsid w:val="001E296A"/>
    <w:rsid w:val="001E3BA6"/>
    <w:rsid w:val="001F37E9"/>
    <w:rsid w:val="001F7E2B"/>
    <w:rsid w:val="00214DFF"/>
    <w:rsid w:val="00230E3A"/>
    <w:rsid w:val="00250122"/>
    <w:rsid w:val="00252375"/>
    <w:rsid w:val="00253179"/>
    <w:rsid w:val="002607E1"/>
    <w:rsid w:val="002653C7"/>
    <w:rsid w:val="00271747"/>
    <w:rsid w:val="002750FA"/>
    <w:rsid w:val="00277BF9"/>
    <w:rsid w:val="00285486"/>
    <w:rsid w:val="00293FFF"/>
    <w:rsid w:val="00295A37"/>
    <w:rsid w:val="00295B6B"/>
    <w:rsid w:val="00297C1F"/>
    <w:rsid w:val="002C766C"/>
    <w:rsid w:val="0032114A"/>
    <w:rsid w:val="00355159"/>
    <w:rsid w:val="003747E5"/>
    <w:rsid w:val="0038291F"/>
    <w:rsid w:val="003A7A1D"/>
    <w:rsid w:val="003C018B"/>
    <w:rsid w:val="003D66D4"/>
    <w:rsid w:val="003F5919"/>
    <w:rsid w:val="0040345D"/>
    <w:rsid w:val="00404FC2"/>
    <w:rsid w:val="00405757"/>
    <w:rsid w:val="00406C74"/>
    <w:rsid w:val="00423492"/>
    <w:rsid w:val="00426C5A"/>
    <w:rsid w:val="0043341A"/>
    <w:rsid w:val="00451AD0"/>
    <w:rsid w:val="00463D84"/>
    <w:rsid w:val="0047073F"/>
    <w:rsid w:val="00483D05"/>
    <w:rsid w:val="0049418F"/>
    <w:rsid w:val="004951FF"/>
    <w:rsid w:val="00496A04"/>
    <w:rsid w:val="004D36CA"/>
    <w:rsid w:val="004E3E84"/>
    <w:rsid w:val="004E3EFF"/>
    <w:rsid w:val="004E6577"/>
    <w:rsid w:val="004F07BE"/>
    <w:rsid w:val="00504826"/>
    <w:rsid w:val="005123AF"/>
    <w:rsid w:val="00556530"/>
    <w:rsid w:val="005661B9"/>
    <w:rsid w:val="00581706"/>
    <w:rsid w:val="00592049"/>
    <w:rsid w:val="005B04FC"/>
    <w:rsid w:val="005C1637"/>
    <w:rsid w:val="005C5D36"/>
    <w:rsid w:val="005E2BA1"/>
    <w:rsid w:val="005F7FA7"/>
    <w:rsid w:val="00605BBF"/>
    <w:rsid w:val="006132D5"/>
    <w:rsid w:val="006222AC"/>
    <w:rsid w:val="00622732"/>
    <w:rsid w:val="006300F9"/>
    <w:rsid w:val="006321F2"/>
    <w:rsid w:val="00632291"/>
    <w:rsid w:val="00645001"/>
    <w:rsid w:val="006820F2"/>
    <w:rsid w:val="006914DC"/>
    <w:rsid w:val="006B4FB0"/>
    <w:rsid w:val="006C2E49"/>
    <w:rsid w:val="006F6CA4"/>
    <w:rsid w:val="00700B2D"/>
    <w:rsid w:val="00704ADF"/>
    <w:rsid w:val="00711E75"/>
    <w:rsid w:val="00722AB5"/>
    <w:rsid w:val="007419FA"/>
    <w:rsid w:val="00743FBA"/>
    <w:rsid w:val="00757B63"/>
    <w:rsid w:val="00760D73"/>
    <w:rsid w:val="007934E6"/>
    <w:rsid w:val="007B18E1"/>
    <w:rsid w:val="007C0817"/>
    <w:rsid w:val="007C33B5"/>
    <w:rsid w:val="007D4FAF"/>
    <w:rsid w:val="007D79A2"/>
    <w:rsid w:val="007E2E99"/>
    <w:rsid w:val="007E4AD5"/>
    <w:rsid w:val="00802F4D"/>
    <w:rsid w:val="00823137"/>
    <w:rsid w:val="00834012"/>
    <w:rsid w:val="008501AF"/>
    <w:rsid w:val="0086521C"/>
    <w:rsid w:val="00866260"/>
    <w:rsid w:val="00875C6E"/>
    <w:rsid w:val="008770AC"/>
    <w:rsid w:val="00880A0C"/>
    <w:rsid w:val="008915DD"/>
    <w:rsid w:val="008A0FDC"/>
    <w:rsid w:val="008B7736"/>
    <w:rsid w:val="008C1F77"/>
    <w:rsid w:val="008C21BD"/>
    <w:rsid w:val="008E5F05"/>
    <w:rsid w:val="008F4837"/>
    <w:rsid w:val="00922623"/>
    <w:rsid w:val="00927A68"/>
    <w:rsid w:val="00931E66"/>
    <w:rsid w:val="00936BEA"/>
    <w:rsid w:val="009405CC"/>
    <w:rsid w:val="0095185C"/>
    <w:rsid w:val="00953EF0"/>
    <w:rsid w:val="00954C1E"/>
    <w:rsid w:val="009645F6"/>
    <w:rsid w:val="00970C53"/>
    <w:rsid w:val="00977025"/>
    <w:rsid w:val="00984F6E"/>
    <w:rsid w:val="00992F2F"/>
    <w:rsid w:val="00995AB5"/>
    <w:rsid w:val="009A74A5"/>
    <w:rsid w:val="009B69C5"/>
    <w:rsid w:val="009D780A"/>
    <w:rsid w:val="009E381F"/>
    <w:rsid w:val="009E45A9"/>
    <w:rsid w:val="009E7C2F"/>
    <w:rsid w:val="009F3CFE"/>
    <w:rsid w:val="00A018DE"/>
    <w:rsid w:val="00A06BDF"/>
    <w:rsid w:val="00A20872"/>
    <w:rsid w:val="00A22692"/>
    <w:rsid w:val="00A347DC"/>
    <w:rsid w:val="00A57460"/>
    <w:rsid w:val="00A61C60"/>
    <w:rsid w:val="00A62253"/>
    <w:rsid w:val="00A709A8"/>
    <w:rsid w:val="00A90A88"/>
    <w:rsid w:val="00A95574"/>
    <w:rsid w:val="00A97DF2"/>
    <w:rsid w:val="00A97E17"/>
    <w:rsid w:val="00AA22E1"/>
    <w:rsid w:val="00AA2372"/>
    <w:rsid w:val="00AA7EF3"/>
    <w:rsid w:val="00AC051D"/>
    <w:rsid w:val="00AC10B8"/>
    <w:rsid w:val="00AC6F68"/>
    <w:rsid w:val="00AE7C7E"/>
    <w:rsid w:val="00AF0256"/>
    <w:rsid w:val="00B00214"/>
    <w:rsid w:val="00B05794"/>
    <w:rsid w:val="00B20631"/>
    <w:rsid w:val="00B4485C"/>
    <w:rsid w:val="00B4756F"/>
    <w:rsid w:val="00B50049"/>
    <w:rsid w:val="00B61832"/>
    <w:rsid w:val="00B8263E"/>
    <w:rsid w:val="00B95560"/>
    <w:rsid w:val="00BC66B9"/>
    <w:rsid w:val="00BD4228"/>
    <w:rsid w:val="00BE16D4"/>
    <w:rsid w:val="00BF5FF6"/>
    <w:rsid w:val="00C01037"/>
    <w:rsid w:val="00C07A38"/>
    <w:rsid w:val="00C21D49"/>
    <w:rsid w:val="00C27AFC"/>
    <w:rsid w:val="00C30A38"/>
    <w:rsid w:val="00C352CB"/>
    <w:rsid w:val="00C37195"/>
    <w:rsid w:val="00C50A8D"/>
    <w:rsid w:val="00C547E9"/>
    <w:rsid w:val="00C55B83"/>
    <w:rsid w:val="00C73FB1"/>
    <w:rsid w:val="00C776E0"/>
    <w:rsid w:val="00CA29D2"/>
    <w:rsid w:val="00CA6F37"/>
    <w:rsid w:val="00CB0241"/>
    <w:rsid w:val="00CB0CD4"/>
    <w:rsid w:val="00CB29E9"/>
    <w:rsid w:val="00CB3358"/>
    <w:rsid w:val="00CC212F"/>
    <w:rsid w:val="00CD1A61"/>
    <w:rsid w:val="00CD7568"/>
    <w:rsid w:val="00CE1976"/>
    <w:rsid w:val="00CE2800"/>
    <w:rsid w:val="00CF1D55"/>
    <w:rsid w:val="00CF2CE6"/>
    <w:rsid w:val="00D02541"/>
    <w:rsid w:val="00D033FD"/>
    <w:rsid w:val="00D17955"/>
    <w:rsid w:val="00D34CAB"/>
    <w:rsid w:val="00D366E5"/>
    <w:rsid w:val="00D4131F"/>
    <w:rsid w:val="00D526BC"/>
    <w:rsid w:val="00D5594C"/>
    <w:rsid w:val="00DB0973"/>
    <w:rsid w:val="00DC5921"/>
    <w:rsid w:val="00DD02D3"/>
    <w:rsid w:val="00DD0BF4"/>
    <w:rsid w:val="00DD57E9"/>
    <w:rsid w:val="00DE1BB4"/>
    <w:rsid w:val="00E07318"/>
    <w:rsid w:val="00E12230"/>
    <w:rsid w:val="00E22D02"/>
    <w:rsid w:val="00E2687A"/>
    <w:rsid w:val="00E44414"/>
    <w:rsid w:val="00E56522"/>
    <w:rsid w:val="00E5658D"/>
    <w:rsid w:val="00E74DAA"/>
    <w:rsid w:val="00E81CD6"/>
    <w:rsid w:val="00EA6E54"/>
    <w:rsid w:val="00EB08E8"/>
    <w:rsid w:val="00EB0F4E"/>
    <w:rsid w:val="00EF126F"/>
    <w:rsid w:val="00F0211D"/>
    <w:rsid w:val="00F1464E"/>
    <w:rsid w:val="00F20C5A"/>
    <w:rsid w:val="00F3056D"/>
    <w:rsid w:val="00F418B2"/>
    <w:rsid w:val="00F463AF"/>
    <w:rsid w:val="00F52238"/>
    <w:rsid w:val="00F65E13"/>
    <w:rsid w:val="00F80CAA"/>
    <w:rsid w:val="00F81C7F"/>
    <w:rsid w:val="00F853E5"/>
    <w:rsid w:val="00F905A8"/>
    <w:rsid w:val="00FA3F1C"/>
    <w:rsid w:val="00FB2529"/>
    <w:rsid w:val="00FB65C4"/>
    <w:rsid w:val="00FC3251"/>
    <w:rsid w:val="00FD2063"/>
    <w:rsid w:val="00FE1319"/>
    <w:rsid w:val="00FE3337"/>
    <w:rsid w:val="00FF28B3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DE562"/>
  <w15:chartTrackingRefBased/>
  <w15:docId w15:val="{5194EC20-13E2-463D-8E62-D69999AA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F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2F4D"/>
  </w:style>
  <w:style w:type="paragraph" w:styleId="a5">
    <w:name w:val="footer"/>
    <w:basedOn w:val="a"/>
    <w:link w:val="a6"/>
    <w:uiPriority w:val="99"/>
    <w:unhideWhenUsed/>
    <w:rsid w:val="00802F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2F4D"/>
  </w:style>
  <w:style w:type="paragraph" w:styleId="a7">
    <w:name w:val="Balloon Text"/>
    <w:basedOn w:val="a"/>
    <w:link w:val="a8"/>
    <w:uiPriority w:val="99"/>
    <w:semiHidden/>
    <w:unhideWhenUsed/>
    <w:rsid w:val="00A70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09A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34012"/>
    <w:pPr>
      <w:ind w:left="720"/>
      <w:contextualSpacing/>
    </w:pPr>
  </w:style>
  <w:style w:type="paragraph" w:styleId="aa">
    <w:name w:val="No Spacing"/>
    <w:autoRedefine/>
    <w:uiPriority w:val="1"/>
    <w:qFormat/>
    <w:rsid w:val="00F463AF"/>
    <w:pPr>
      <w:tabs>
        <w:tab w:val="left" w:pos="8789"/>
      </w:tabs>
      <w:spacing w:after="0" w:line="240" w:lineRule="auto"/>
      <w:ind w:left="142"/>
      <w:jc w:val="both"/>
    </w:pPr>
    <w:rPr>
      <w:rFonts w:eastAsiaTheme="minorEastAsia" w:cstheme="minorHAnsi"/>
    </w:rPr>
  </w:style>
  <w:style w:type="paragraph" w:styleId="ab">
    <w:name w:val="Normal (Web)"/>
    <w:basedOn w:val="a"/>
    <w:uiPriority w:val="99"/>
    <w:unhideWhenUsed/>
    <w:rsid w:val="005661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504826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F483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F483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F483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F48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F4837"/>
    <w:rPr>
      <w:b/>
      <w:bCs/>
      <w:sz w:val="20"/>
      <w:szCs w:val="20"/>
    </w:rPr>
  </w:style>
  <w:style w:type="character" w:styleId="af2">
    <w:name w:val="Emphasis"/>
    <w:basedOn w:val="a0"/>
    <w:uiPriority w:val="20"/>
    <w:qFormat/>
    <w:rsid w:val="00927A68"/>
    <w:rPr>
      <w:i/>
      <w:iCs/>
    </w:rPr>
  </w:style>
  <w:style w:type="table" w:styleId="af3">
    <w:name w:val="Table Grid"/>
    <w:basedOn w:val="a1"/>
    <w:uiPriority w:val="39"/>
    <w:rsid w:val="00FA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496EB-3A56-4880-BBA0-0F0A135E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1031</Words>
  <Characters>588</Characters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LinksUpToDate>false</LinksUpToDate>
  <CharactersWithSpaces>1616</CharactersWithSpaces>
  <SharedDoc>false</SharedDoc>
  <HyperlinksChanged>false</HyperlinksChanged>
</Properties>
</file>